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D60BC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98539E" w:rsidRPr="0098539E">
        <w:rPr>
          <w:rFonts w:hint="eastAsia"/>
        </w:rPr>
        <w:t>新館</w:t>
      </w:r>
      <w:r w:rsidR="0098539E" w:rsidRPr="0098539E">
        <w:rPr>
          <w:rFonts w:hint="eastAsia"/>
        </w:rPr>
        <w:t>2</w:t>
      </w:r>
      <w:r w:rsidR="0098539E" w:rsidRPr="0098539E">
        <w:rPr>
          <w:rFonts w:hint="eastAsia"/>
        </w:rPr>
        <w:t>階受電所蓄電池設備盤充電器更新工事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F504EC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2A0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9F51DB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98539E" w:rsidRPr="0098539E">
        <w:rPr>
          <w:rFonts w:hint="eastAsia"/>
        </w:rPr>
        <w:t>新館</w:t>
      </w:r>
      <w:r w:rsidR="0098539E" w:rsidRPr="0098539E">
        <w:rPr>
          <w:rFonts w:hint="eastAsia"/>
        </w:rPr>
        <w:t>2</w:t>
      </w:r>
      <w:r w:rsidR="0098539E" w:rsidRPr="0098539E">
        <w:rPr>
          <w:rFonts w:hint="eastAsia"/>
        </w:rPr>
        <w:t>階受電所蓄電池設備盤充電器更新工事</w:t>
      </w:r>
      <w:bookmarkStart w:id="0" w:name="_GoBack"/>
      <w:bookmarkEnd w:id="0"/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C131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8539E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641BDA7-6FB0-40FB-A713-FC6EDF4B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13</cp:revision>
  <cp:lastPrinted>2018-02-20T11:28:00Z</cp:lastPrinted>
  <dcterms:created xsi:type="dcterms:W3CDTF">2018-02-20T09:38:00Z</dcterms:created>
  <dcterms:modified xsi:type="dcterms:W3CDTF">2019-07-09T05:15:00Z</dcterms:modified>
</cp:coreProperties>
</file>