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E5320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E53203">
        <w:rPr>
          <w:rFonts w:hint="eastAsia"/>
        </w:rPr>
        <w:t>新館</w:t>
      </w:r>
      <w:r w:rsidR="00E53203">
        <w:rPr>
          <w:rFonts w:hint="eastAsia"/>
        </w:rPr>
        <w:t>2</w:t>
      </w:r>
      <w:r w:rsidR="00E53203" w:rsidRPr="003E0513">
        <w:rPr>
          <w:rFonts w:hint="eastAsia"/>
        </w:rPr>
        <w:t>階受電所蓄電池更新工事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DD5A9F">
        <w:rPr>
          <w:rFonts w:hint="eastAsia"/>
          <w:kern w:val="0"/>
        </w:rPr>
        <w:t>新館</w:t>
      </w:r>
      <w:r w:rsidR="00DD5A9F">
        <w:rPr>
          <w:rFonts w:hint="eastAsia"/>
          <w:kern w:val="0"/>
        </w:rPr>
        <w:t>2</w:t>
      </w:r>
      <w:r w:rsidR="00DD5A9F">
        <w:rPr>
          <w:rFonts w:hint="eastAsia"/>
          <w:kern w:val="0"/>
        </w:rPr>
        <w:t>階受電所蓄電池</w:t>
      </w:r>
      <w:bookmarkStart w:id="0" w:name="_GoBack"/>
      <w:bookmarkEnd w:id="0"/>
      <w:r w:rsidR="00750D7C">
        <w:rPr>
          <w:rFonts w:hint="eastAsia"/>
          <w:kern w:val="0"/>
        </w:rPr>
        <w:t>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D5A9F"/>
    <w:rsid w:val="00DE4BE8"/>
    <w:rsid w:val="00E26F6F"/>
    <w:rsid w:val="00E27BEE"/>
    <w:rsid w:val="00E53203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12</cp:revision>
  <cp:lastPrinted>2018-09-03T08:40:00Z</cp:lastPrinted>
  <dcterms:created xsi:type="dcterms:W3CDTF">2018-02-20T09:38:00Z</dcterms:created>
  <dcterms:modified xsi:type="dcterms:W3CDTF">2018-09-03T08:43:00Z</dcterms:modified>
</cp:coreProperties>
</file>